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2BEEB631" wp14:editId="7FD0532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687399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687399">
        <w:rPr>
          <w:noProof/>
          <w:u w:val="single"/>
          <w:lang w:val="en-US"/>
        </w:rPr>
        <w:t>Comunicado de imprensa</w:t>
      </w:r>
      <w:r w:rsidRPr="00687399">
        <w:rPr>
          <w:szCs w:val="22"/>
          <w:lang w:val="en-US"/>
        </w:rPr>
        <w:t xml:space="preserve"> </w:t>
      </w:r>
      <w:r w:rsidRPr="00687399">
        <w:rPr>
          <w:szCs w:val="22"/>
          <w:lang w:val="en-US"/>
        </w:rPr>
        <w:tab/>
      </w:r>
      <w:r w:rsidRPr="00687399">
        <w:rPr>
          <w:b w:val="0"/>
          <w:sz w:val="22"/>
          <w:szCs w:val="22"/>
          <w:lang w:val="en-US"/>
        </w:rPr>
        <w:t>Sulz am Neckar, outubro 2018</w:t>
      </w:r>
    </w:p>
    <w:p w:rsidR="002E6D66" w:rsidRPr="00687399" w:rsidRDefault="002E6D66" w:rsidP="00DE4BEA">
      <w:pPr>
        <w:rPr>
          <w:rFonts w:cs="Arial"/>
          <w:sz w:val="22"/>
          <w:szCs w:val="22"/>
          <w:lang w:val="en-US"/>
        </w:rPr>
      </w:pPr>
    </w:p>
    <w:p w:rsidR="002E6D66" w:rsidRPr="00687399" w:rsidRDefault="002E6D66" w:rsidP="00DE4BEA">
      <w:pPr>
        <w:rPr>
          <w:rFonts w:cs="Arial"/>
          <w:sz w:val="22"/>
          <w:szCs w:val="22"/>
          <w:lang w:val="en-US"/>
        </w:rPr>
      </w:pPr>
    </w:p>
    <w:p w:rsidR="00A147C7" w:rsidRPr="00687399" w:rsidRDefault="00B92C87" w:rsidP="00A147C7">
      <w:pPr>
        <w:rPr>
          <w:rFonts w:cs="Arial"/>
          <w:sz w:val="22"/>
          <w:szCs w:val="22"/>
          <w:lang w:val="en-US"/>
        </w:rPr>
      </w:pPr>
      <w:r w:rsidRPr="00687399">
        <w:rPr>
          <w:rFonts w:cs="Arial"/>
          <w:sz w:val="22"/>
          <w:szCs w:val="22"/>
          <w:lang w:val="en-US"/>
        </w:rPr>
        <w:t>Pronto para Indústria 4.0</w:t>
      </w:r>
    </w:p>
    <w:p w:rsidR="00A147C7" w:rsidRPr="00687399" w:rsidRDefault="008B1EA9" w:rsidP="00A147C7">
      <w:pPr>
        <w:pStyle w:val="berschrift1"/>
        <w:rPr>
          <w:lang w:val="en-US"/>
        </w:rPr>
      </w:pPr>
      <w:r w:rsidRPr="00687399">
        <w:rPr>
          <w:lang w:val="en-US"/>
        </w:rPr>
        <w:t>KIPP apresenta a linha inteligente de produtos FEATURE grip</w:t>
      </w:r>
    </w:p>
    <w:p w:rsidR="00874D03" w:rsidRPr="00687399" w:rsidRDefault="00874D03" w:rsidP="00874D03">
      <w:pPr>
        <w:rPr>
          <w:lang w:val="en-US" w:eastAsia="x-none"/>
        </w:rPr>
      </w:pPr>
    </w:p>
    <w:p w:rsidR="008B1EA9" w:rsidRPr="00687399" w:rsidRDefault="008B1EA9" w:rsidP="008B1EA9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687399">
        <w:rPr>
          <w:rFonts w:cs="Arial"/>
          <w:b/>
          <w:bCs/>
          <w:sz w:val="22"/>
          <w:szCs w:val="22"/>
          <w:lang w:val="en-US"/>
        </w:rPr>
        <w:t xml:space="preserve">A HEINRICH KIPP WERK apresenta a nova linha de produtos FEATURE grip no MOTEK deste ano. A peculiaridade dos produtos reside </w:t>
      </w:r>
      <w:proofErr w:type="gramStart"/>
      <w:r w:rsidRPr="00687399">
        <w:rPr>
          <w:rFonts w:cs="Arial"/>
          <w:b/>
          <w:bCs/>
          <w:sz w:val="22"/>
          <w:szCs w:val="22"/>
          <w:lang w:val="en-US"/>
        </w:rPr>
        <w:t>na</w:t>
      </w:r>
      <w:proofErr w:type="gramEnd"/>
      <w:r w:rsidRPr="00687399">
        <w:rPr>
          <w:rFonts w:cs="Arial"/>
          <w:b/>
          <w:bCs/>
          <w:sz w:val="22"/>
          <w:szCs w:val="22"/>
          <w:lang w:val="en-US"/>
        </w:rPr>
        <w:t xml:space="preserve"> construção de elementos eletromecânicos e sensoriais integrados que fornecem feedback sobre um determinado parâmetro ou condição. Os visitantes podem descobrir a tecnologia inovadora no período de</w:t>
      </w:r>
      <w:r w:rsidR="00687399">
        <w:rPr>
          <w:rFonts w:cs="Arial"/>
          <w:b/>
          <w:bCs/>
          <w:sz w:val="22"/>
          <w:szCs w:val="22"/>
          <w:lang w:val="en-US"/>
        </w:rPr>
        <w:t xml:space="preserve"> </w:t>
      </w:r>
      <w:r w:rsidRPr="00687399">
        <w:rPr>
          <w:rFonts w:cs="Arial"/>
          <w:b/>
          <w:bCs/>
          <w:sz w:val="22"/>
          <w:szCs w:val="22"/>
          <w:lang w:val="en-US"/>
        </w:rPr>
        <w:t xml:space="preserve">8 - 11 de outubro </w:t>
      </w:r>
      <w:proofErr w:type="gramStart"/>
      <w:r w:rsidRPr="00687399">
        <w:rPr>
          <w:rFonts w:cs="Arial"/>
          <w:b/>
          <w:bCs/>
          <w:sz w:val="22"/>
          <w:szCs w:val="22"/>
          <w:lang w:val="en-US"/>
        </w:rPr>
        <w:t>na</w:t>
      </w:r>
      <w:proofErr w:type="gramEnd"/>
      <w:r w:rsidRPr="00687399">
        <w:rPr>
          <w:rFonts w:cs="Arial"/>
          <w:b/>
          <w:bCs/>
          <w:sz w:val="22"/>
          <w:szCs w:val="22"/>
          <w:lang w:val="en-US"/>
        </w:rPr>
        <w:t xml:space="preserve"> feira internacional de automação de produção e montagem em Stuttgart. </w:t>
      </w:r>
    </w:p>
    <w:p w:rsidR="009A1A57" w:rsidRPr="00687399" w:rsidRDefault="009A1A57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:rsidR="00D407B5" w:rsidRPr="00687399" w:rsidRDefault="00B21519" w:rsidP="009A1A57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 xml:space="preserve">Os novos produtos KIPP da Linie FEATURE grip oferecem aos usuários valor agregado por meio das funcionalidades integradas. Eles permitem um monitoramento e podem registrar informações </w:t>
      </w:r>
      <w:proofErr w:type="gramStart"/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>como</w:t>
      </w:r>
      <w:proofErr w:type="gramEnd"/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 xml:space="preserve">: </w:t>
      </w:r>
      <w:r w:rsidRPr="00687399">
        <w:rPr>
          <w:rFonts w:cs="Arial"/>
          <w:bCs/>
          <w:i/>
          <w:color w:val="000000" w:themeColor="text1"/>
          <w:sz w:val="22"/>
          <w:szCs w:val="22"/>
          <w:lang w:val="en-US"/>
        </w:rPr>
        <w:t>condição</w:t>
      </w:r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 xml:space="preserve"> ou </w:t>
      </w:r>
      <w:r w:rsidRPr="00687399">
        <w:rPr>
          <w:rFonts w:cs="Arial"/>
          <w:bCs/>
          <w:i/>
          <w:color w:val="000000" w:themeColor="text1"/>
          <w:sz w:val="22"/>
          <w:szCs w:val="22"/>
          <w:lang w:val="en-US"/>
        </w:rPr>
        <w:t>força</w:t>
      </w:r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>. Ao processar e visualizar as informações em um ponto central, o tempo pode ser economizado e a segurança do processo garantida.</w:t>
      </w:r>
    </w:p>
    <w:p w:rsidR="00D407B5" w:rsidRPr="00687399" w:rsidRDefault="00D407B5" w:rsidP="009A1A57">
      <w:pPr>
        <w:spacing w:line="360" w:lineRule="auto"/>
        <w:rPr>
          <w:b/>
          <w:bCs/>
          <w:sz w:val="22"/>
          <w:szCs w:val="22"/>
          <w:lang w:val="en-US" w:eastAsia="x-none"/>
        </w:rPr>
      </w:pPr>
    </w:p>
    <w:p w:rsidR="0046124E" w:rsidRPr="0068739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>A nova linha de produtos KIPP contêm grampos rápidos com sensores de força, assim como pinos de retenção e posicionadores com mola e sensores de condição: grampos rápidos com sensores de força informam a força que age sobre a peça de usinagem</w:t>
      </w:r>
      <w:proofErr w:type="gramStart"/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>,  permitindo</w:t>
      </w:r>
      <w:proofErr w:type="gramEnd"/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 xml:space="preserve"> o monitoramento exato da ação da força. Níveis de ultrapassagem ou insuficiência podem ser indicados por meio de valores. </w:t>
      </w:r>
    </w:p>
    <w:p w:rsidR="00CE650C" w:rsidRPr="00687399" w:rsidRDefault="003D13D4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 xml:space="preserve">A condição atual do pino de retenção será visualizada através de um aplicativo: se a </w:t>
      </w:r>
      <w:proofErr w:type="gramStart"/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>luz</w:t>
      </w:r>
      <w:proofErr w:type="gramEnd"/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 xml:space="preserve"> verde ascender, então ele se encontra em estado bloqueado. Todavia, se a </w:t>
      </w:r>
      <w:proofErr w:type="gramStart"/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>luz</w:t>
      </w:r>
      <w:proofErr w:type="gramEnd"/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 xml:space="preserve"> vermelha ascender, o pino não está travado e deve ser controlado. O posicionador com mola e sensor de condição informa, se o pino de pressão interno está retraído ou não. Um sensor embutido com um posicionador processa o sinal através do cabo de conexão. Além disso, o posicionador possui um visor em LED que mostra a sua condição atual. </w:t>
      </w:r>
    </w:p>
    <w:p w:rsidR="008B1EA9" w:rsidRPr="0068739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:rsidR="008B1EA9" w:rsidRPr="0068739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 xml:space="preserve">Todos os produtos da linha "FEATURE grip" permitem o acoplamento com soluções de software, sistemas, dispositivos móveis ou aplicativos individuais. Os valores individuais são salvos e, </w:t>
      </w:r>
      <w:proofErr w:type="gramStart"/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>portanto</w:t>
      </w:r>
      <w:proofErr w:type="gramEnd"/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>, podem ser avaliados. Os produtos permitem que o cliente acesse o Industrie 4.0.</w:t>
      </w:r>
    </w:p>
    <w:p w:rsidR="008B1EA9" w:rsidRPr="00687399" w:rsidRDefault="008B1EA9" w:rsidP="008B1EA9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</w:p>
    <w:p w:rsidR="00963854" w:rsidRPr="00687399" w:rsidRDefault="008B1EA9" w:rsidP="00963854">
      <w:pPr>
        <w:spacing w:line="360" w:lineRule="auto"/>
        <w:rPr>
          <w:rFonts w:cs="Arial"/>
          <w:bCs/>
          <w:color w:val="000000" w:themeColor="text1"/>
          <w:sz w:val="22"/>
          <w:szCs w:val="22"/>
          <w:lang w:val="en-US"/>
        </w:rPr>
      </w:pPr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 xml:space="preserve">A HEINRICH KIPP WERK irá expor no pavilhão 3, estande 3325. É com muita alegria que estamos aguardando visitantes interessados, aproveitando ainda </w:t>
      </w:r>
      <w:proofErr w:type="gramStart"/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>a</w:t>
      </w:r>
      <w:proofErr w:type="gramEnd"/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t xml:space="preserve"> oportunidade para convidá-</w:t>
      </w:r>
      <w:r w:rsidRPr="00687399">
        <w:rPr>
          <w:rFonts w:cs="Arial"/>
          <w:bCs/>
          <w:color w:val="000000" w:themeColor="text1"/>
          <w:sz w:val="22"/>
          <w:szCs w:val="22"/>
          <w:lang w:val="en-US"/>
        </w:rPr>
        <w:lastRenderedPageBreak/>
        <w:t xml:space="preserve">los para tomar um Cappuccino ou Espresso no próprio CAFÉ Lounge, juntamente com a empresa Barista. </w:t>
      </w:r>
    </w:p>
    <w:p w:rsidR="009F42C3" w:rsidRPr="00687399" w:rsidRDefault="009F42C3" w:rsidP="00D91134">
      <w:pPr>
        <w:rPr>
          <w:rFonts w:cs="Arial"/>
          <w:sz w:val="20"/>
          <w:u w:val="single"/>
          <w:lang w:val="en-US"/>
        </w:rPr>
      </w:pPr>
    </w:p>
    <w:p w:rsidR="00D91134" w:rsidRPr="00687399" w:rsidRDefault="00D91134" w:rsidP="00D91134">
      <w:pPr>
        <w:rPr>
          <w:rFonts w:cs="Arial"/>
          <w:sz w:val="20"/>
          <w:u w:val="single"/>
          <w:lang w:val="en-US"/>
        </w:rPr>
      </w:pPr>
      <w:r w:rsidRPr="00687399">
        <w:rPr>
          <w:rFonts w:cs="Arial"/>
          <w:sz w:val="20"/>
          <w:u w:val="single"/>
          <w:lang w:val="en-US"/>
        </w:rPr>
        <w:t>Caracteres com espaços:</w:t>
      </w:r>
    </w:p>
    <w:p w:rsidR="00D91134" w:rsidRPr="00687399" w:rsidRDefault="0068739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Headline:</w:t>
      </w:r>
      <w:r>
        <w:rPr>
          <w:rFonts w:cs="Arial"/>
          <w:sz w:val="20"/>
          <w:lang w:val="en-US"/>
        </w:rPr>
        <w:tab/>
        <w:t>59</w:t>
      </w:r>
      <w:r w:rsidR="00D91134" w:rsidRPr="00687399">
        <w:rPr>
          <w:rFonts w:cs="Arial"/>
          <w:sz w:val="20"/>
          <w:lang w:val="en-US"/>
        </w:rPr>
        <w:t xml:space="preserve"> caracteres</w:t>
      </w:r>
    </w:p>
    <w:p w:rsidR="00D91134" w:rsidRPr="00687399" w:rsidRDefault="0068739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25</w:t>
      </w:r>
      <w:r w:rsidR="0008715A" w:rsidRPr="00687399">
        <w:rPr>
          <w:rFonts w:cs="Arial"/>
          <w:sz w:val="20"/>
          <w:lang w:val="en-US"/>
        </w:rPr>
        <w:t xml:space="preserve"> caracteres</w:t>
      </w:r>
    </w:p>
    <w:p w:rsidR="00D91134" w:rsidRPr="00687399" w:rsidRDefault="0068739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Texto:</w:t>
      </w:r>
      <w:r>
        <w:rPr>
          <w:rFonts w:cs="Arial"/>
          <w:sz w:val="20"/>
          <w:lang w:val="en-US"/>
        </w:rPr>
        <w:tab/>
        <w:t>2.182</w:t>
      </w:r>
      <w:r w:rsidR="00D91134" w:rsidRPr="00687399">
        <w:rPr>
          <w:rFonts w:cs="Arial"/>
          <w:sz w:val="20"/>
          <w:lang w:val="en-US"/>
        </w:rPr>
        <w:t xml:space="preserve"> caracteres</w:t>
      </w:r>
    </w:p>
    <w:p w:rsidR="00D91134" w:rsidRPr="00687399" w:rsidRDefault="00687399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2.266</w:t>
      </w:r>
      <w:bookmarkStart w:id="0" w:name="_GoBack"/>
      <w:bookmarkEnd w:id="0"/>
      <w:r w:rsidR="00D91134" w:rsidRPr="00687399">
        <w:rPr>
          <w:rFonts w:cs="Arial"/>
          <w:sz w:val="20"/>
          <w:lang w:val="en-US"/>
        </w:rPr>
        <w:t xml:space="preserve"> caracteres</w:t>
      </w:r>
    </w:p>
    <w:p w:rsidR="00D91134" w:rsidRPr="00687399" w:rsidRDefault="00D91134" w:rsidP="00D91134">
      <w:pPr>
        <w:rPr>
          <w:rFonts w:cs="Arial"/>
          <w:sz w:val="20"/>
          <w:lang w:val="en-US"/>
        </w:rPr>
      </w:pPr>
    </w:p>
    <w:p w:rsidR="00F94190" w:rsidRPr="00687399" w:rsidRDefault="00F94190" w:rsidP="00F94190">
      <w:pPr>
        <w:tabs>
          <w:tab w:val="left" w:pos="4020"/>
        </w:tabs>
        <w:rPr>
          <w:noProof/>
          <w:lang w:val="en-US"/>
        </w:rPr>
      </w:pPr>
    </w:p>
    <w:p w:rsidR="00874552" w:rsidRPr="00687399" w:rsidRDefault="00874552" w:rsidP="00874552">
      <w:pPr>
        <w:rPr>
          <w:rFonts w:cs="Arial"/>
          <w:sz w:val="20"/>
          <w:lang w:val="en-US"/>
        </w:rPr>
      </w:pPr>
      <w:r w:rsidRPr="00687399">
        <w:rPr>
          <w:rFonts w:cs="Arial"/>
          <w:sz w:val="20"/>
          <w:lang w:val="en-US"/>
        </w:rPr>
        <w:t>HEINRICH KIPP WERK KG</w:t>
      </w:r>
    </w:p>
    <w:p w:rsidR="00874552" w:rsidRPr="00687399" w:rsidRDefault="00874552" w:rsidP="00874552">
      <w:pPr>
        <w:rPr>
          <w:rFonts w:cs="Arial"/>
          <w:sz w:val="20"/>
          <w:lang w:val="en-US"/>
        </w:rPr>
      </w:pPr>
      <w:r w:rsidRPr="00687399">
        <w:rPr>
          <w:rFonts w:cs="Arial"/>
          <w:sz w:val="20"/>
          <w:lang w:val="en-US"/>
        </w:rPr>
        <w:t>Stefanie Beck, Marketing</w:t>
      </w:r>
    </w:p>
    <w:p w:rsidR="00874552" w:rsidRPr="00687399" w:rsidRDefault="00874552" w:rsidP="00874552">
      <w:pPr>
        <w:rPr>
          <w:rFonts w:cs="Arial"/>
          <w:sz w:val="20"/>
          <w:lang w:val="en-US"/>
        </w:rPr>
      </w:pPr>
      <w:r w:rsidRPr="00687399">
        <w:rPr>
          <w:rFonts w:cs="Arial"/>
          <w:sz w:val="20"/>
          <w:lang w:val="en-US"/>
        </w:rPr>
        <w:t>Heubergstraße 2</w:t>
      </w:r>
    </w:p>
    <w:p w:rsidR="00874552" w:rsidRPr="00687399" w:rsidRDefault="00874552" w:rsidP="00874552">
      <w:pPr>
        <w:rPr>
          <w:rFonts w:cs="Arial"/>
          <w:sz w:val="20"/>
          <w:lang w:val="en-US"/>
        </w:rPr>
      </w:pPr>
      <w:proofErr w:type="gramStart"/>
      <w:r w:rsidRPr="00687399">
        <w:rPr>
          <w:rFonts w:cs="Arial"/>
          <w:sz w:val="20"/>
          <w:lang w:val="en-US"/>
        </w:rPr>
        <w:t>72172</w:t>
      </w:r>
      <w:proofErr w:type="gramEnd"/>
      <w:r w:rsidRPr="00687399">
        <w:rPr>
          <w:rFonts w:cs="Arial"/>
          <w:sz w:val="20"/>
          <w:lang w:val="en-US"/>
        </w:rPr>
        <w:t xml:space="preserve"> Sulz am Neckar</w:t>
      </w:r>
    </w:p>
    <w:p w:rsidR="00874552" w:rsidRPr="00687399" w:rsidRDefault="00874552" w:rsidP="00874552">
      <w:pPr>
        <w:rPr>
          <w:rFonts w:cs="Arial"/>
          <w:sz w:val="20"/>
          <w:lang w:val="en-US"/>
        </w:rPr>
      </w:pPr>
    </w:p>
    <w:p w:rsidR="00874552" w:rsidRPr="003274EE" w:rsidRDefault="00CA5326" w:rsidP="00874552">
      <w:pPr>
        <w:rPr>
          <w:rFonts w:cs="Arial"/>
          <w:sz w:val="20"/>
        </w:rPr>
      </w:pPr>
      <w:r w:rsidRPr="00687399">
        <w:rPr>
          <w:rFonts w:cs="Arial"/>
          <w:sz w:val="20"/>
          <w:lang w:val="en-US"/>
        </w:rPr>
        <w:t>Telefon</w:t>
      </w:r>
      <w:r>
        <w:rPr>
          <w:rFonts w:cs="Arial"/>
          <w:sz w:val="20"/>
        </w:rPr>
        <w:t>e: +49 7454 793-30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stefanie.beck@kipp.com </w:t>
      </w:r>
    </w:p>
    <w:p w:rsidR="00DB3BF0" w:rsidRDefault="00DB3BF0">
      <w:pPr>
        <w:rPr>
          <w:noProof/>
        </w:rPr>
      </w:pPr>
    </w:p>
    <w:p w:rsidR="00211E44" w:rsidRDefault="00211E44">
      <w:pPr>
        <w:rPr>
          <w:noProof/>
        </w:rPr>
      </w:pPr>
    </w:p>
    <w:p w:rsidR="002C0D3D" w:rsidRDefault="002C0D3D" w:rsidP="002C0D3D"/>
    <w:p w:rsidR="002C0D3D" w:rsidRDefault="002C0D3D" w:rsidP="002C0D3D"/>
    <w:p w:rsidR="002C0D3D" w:rsidRDefault="002C0D3D" w:rsidP="002C0D3D"/>
    <w:p w:rsidR="002C0D3D" w:rsidRDefault="00963854" w:rsidP="002C0D3D">
      <w:r>
        <w:br w:type="page"/>
      </w:r>
    </w:p>
    <w:p w:rsidR="00CA5326" w:rsidRPr="003274EE" w:rsidRDefault="00CA5326" w:rsidP="002C0D3D">
      <w:r>
        <w:lastRenderedPageBreak/>
        <w:t>Outras informações e fotos de imprensa</w:t>
      </w:r>
    </w:p>
    <w:p w:rsidR="00CA5326" w:rsidRPr="00687399" w:rsidRDefault="00CA5326" w:rsidP="00CA5326">
      <w:pPr>
        <w:rPr>
          <w:sz w:val="20"/>
          <w:lang w:val="en-US"/>
        </w:rPr>
      </w:pPr>
      <w:r w:rsidRPr="00687399">
        <w:rPr>
          <w:sz w:val="20"/>
          <w:lang w:val="en-US"/>
        </w:rPr>
        <w:t>Veja www.kipp.com.br, região: Alemanha, Rubrica: News/área de imprensa</w:t>
      </w:r>
    </w:p>
    <w:p w:rsidR="00CA5326" w:rsidRPr="00687399" w:rsidRDefault="00CA5326" w:rsidP="00CA5326">
      <w:pPr>
        <w:rPr>
          <w:sz w:val="20"/>
          <w:lang w:val="en-US"/>
        </w:rPr>
      </w:pPr>
    </w:p>
    <w:p w:rsidR="00CA5326" w:rsidRPr="00687399" w:rsidRDefault="00CA5326" w:rsidP="00CA5326">
      <w:pPr>
        <w:rPr>
          <w:rFonts w:cs="Arial"/>
          <w:sz w:val="20"/>
          <w:szCs w:val="20"/>
          <w:lang w:val="en-US"/>
        </w:rPr>
      </w:pPr>
    </w:p>
    <w:p w:rsidR="00CA5326" w:rsidRDefault="00CA5326" w:rsidP="00CA5326">
      <w:pPr>
        <w:pStyle w:val="berschrift3"/>
      </w:pPr>
      <w:r>
        <w:t>Fotos</w:t>
      </w:r>
      <w:r>
        <w:tab/>
      </w:r>
    </w:p>
    <w:p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99"/>
        <w:gridCol w:w="4186"/>
      </w:tblGrid>
      <w:tr w:rsidR="00C714E7" w:rsidRPr="00687399" w:rsidTr="00C22334">
        <w:tc>
          <w:tcPr>
            <w:tcW w:w="5699" w:type="dxa"/>
          </w:tcPr>
          <w:p w:rsidR="00CA5326" w:rsidRPr="00190126" w:rsidRDefault="00532DCE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 xml:space="preserve">KIPP apresenta a linha inteligente de produtos FEATURE grip </w:t>
            </w:r>
            <w:r>
              <w:rPr>
                <w:sz w:val="20"/>
              </w:rPr>
              <w:t xml:space="preserve">Foto: KIPP </w:t>
            </w:r>
          </w:p>
          <w:p w:rsidR="00CA5326" w:rsidRPr="00362FE9" w:rsidRDefault="006B3659" w:rsidP="00190126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D4B910" wp14:editId="1023D3FA">
                  <wp:extent cx="3154680" cy="3154680"/>
                  <wp:effectExtent l="0" t="0" r="762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FEATURE grip_Schnellspanner_Visual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315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CA5326" w:rsidRDefault="00CA5326" w:rsidP="009E0077">
            <w:pPr>
              <w:ind w:left="-250"/>
              <w:rPr>
                <w:noProof/>
                <w:sz w:val="20"/>
              </w:rPr>
            </w:pPr>
          </w:p>
          <w:p w:rsidR="00CA5326" w:rsidRDefault="00CA5326" w:rsidP="009E0077">
            <w:pPr>
              <w:ind w:hanging="250"/>
              <w:rPr>
                <w:noProof/>
                <w:sz w:val="20"/>
              </w:rPr>
            </w:pPr>
          </w:p>
          <w:p w:rsidR="00CA5326" w:rsidRDefault="00CA5326" w:rsidP="00E74ED7">
            <w:pPr>
              <w:ind w:left="-249"/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Pr="00687399" w:rsidRDefault="00CA5326" w:rsidP="00597BAA">
            <w:pPr>
              <w:rPr>
                <w:sz w:val="20"/>
                <w:lang w:val="en-US"/>
              </w:rPr>
            </w:pPr>
            <w:r w:rsidRPr="00687399">
              <w:rPr>
                <w:sz w:val="20"/>
                <w:lang w:val="en-US"/>
              </w:rPr>
              <w:t xml:space="preserve">Arquivo de imagem: </w:t>
            </w:r>
          </w:p>
          <w:p w:rsidR="00CA5326" w:rsidRPr="00687399" w:rsidRDefault="00CB6F04" w:rsidP="00532DCE">
            <w:pPr>
              <w:rPr>
                <w:sz w:val="20"/>
                <w:lang w:val="en-US"/>
              </w:rPr>
            </w:pPr>
            <w:r w:rsidRPr="00687399">
              <w:rPr>
                <w:sz w:val="20"/>
                <w:lang w:val="en-US"/>
              </w:rPr>
              <w:t>KIPP-FEATURE-grip.jpg</w:t>
            </w:r>
          </w:p>
        </w:tc>
      </w:tr>
    </w:tbl>
    <w:p w:rsidR="00925271" w:rsidRPr="00687399" w:rsidRDefault="00925271" w:rsidP="00CA5326">
      <w:pPr>
        <w:ind w:left="-79"/>
        <w:rPr>
          <w:sz w:val="16"/>
          <w:szCs w:val="16"/>
          <w:lang w:val="en-US"/>
        </w:rPr>
      </w:pPr>
    </w:p>
    <w:p w:rsidR="00C22334" w:rsidRPr="00687399" w:rsidRDefault="00C22334" w:rsidP="00CA5326">
      <w:pPr>
        <w:ind w:left="-79"/>
        <w:rPr>
          <w:sz w:val="16"/>
          <w:szCs w:val="16"/>
          <w:lang w:val="en-US"/>
        </w:rPr>
      </w:pPr>
    </w:p>
    <w:p w:rsidR="000435B3" w:rsidRPr="00687399" w:rsidRDefault="000435B3" w:rsidP="00F7597C">
      <w:pPr>
        <w:rPr>
          <w:sz w:val="16"/>
          <w:szCs w:val="16"/>
          <w:lang w:val="en-US"/>
        </w:rPr>
      </w:pPr>
    </w:p>
    <w:p w:rsidR="002B1DF9" w:rsidRPr="00687399" w:rsidRDefault="002B1DF9" w:rsidP="00CA5326">
      <w:pPr>
        <w:ind w:left="-79"/>
        <w:rPr>
          <w:sz w:val="16"/>
          <w:szCs w:val="16"/>
          <w:lang w:val="en-US"/>
        </w:rPr>
      </w:pPr>
    </w:p>
    <w:p w:rsidR="00CA5326" w:rsidRPr="00687399" w:rsidRDefault="00CA5326" w:rsidP="00CA5326">
      <w:pPr>
        <w:ind w:left="-79"/>
        <w:rPr>
          <w:sz w:val="16"/>
          <w:szCs w:val="16"/>
          <w:lang w:val="en-US"/>
        </w:rPr>
      </w:pPr>
      <w:r w:rsidRPr="00687399">
        <w:rPr>
          <w:sz w:val="16"/>
          <w:szCs w:val="16"/>
          <w:lang w:val="en-US"/>
        </w:rPr>
        <w:t xml:space="preserve">Direitos de imagem: autorizado para publicação isenta de licença e de honorários em meios de comunicação especializados. </w:t>
      </w:r>
    </w:p>
    <w:p w:rsidR="00783817" w:rsidRPr="00687399" w:rsidRDefault="00CA5326" w:rsidP="00326861">
      <w:pPr>
        <w:ind w:left="-79"/>
        <w:rPr>
          <w:sz w:val="16"/>
          <w:szCs w:val="16"/>
          <w:lang w:val="en-US"/>
        </w:rPr>
      </w:pPr>
      <w:r w:rsidRPr="00687399">
        <w:rPr>
          <w:sz w:val="16"/>
          <w:szCs w:val="16"/>
          <w:lang w:val="en-US"/>
        </w:rPr>
        <w:t xml:space="preserve">Com o pedido de indicação de fonte e documento. </w:t>
      </w:r>
    </w:p>
    <w:sectPr w:rsidR="00783817" w:rsidRPr="00687399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7F6" w:rsidRDefault="00EA37F6">
      <w:r>
        <w:separator/>
      </w:r>
    </w:p>
  </w:endnote>
  <w:endnote w:type="continuationSeparator" w:id="0">
    <w:p w:rsidR="00EA37F6" w:rsidRDefault="00E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687399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7F6" w:rsidRDefault="00EA37F6">
      <w:r>
        <w:separator/>
      </w:r>
    </w:p>
  </w:footnote>
  <w:footnote w:type="continuationSeparator" w:id="0">
    <w:p w:rsidR="00EA37F6" w:rsidRDefault="00E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22947"/>
    <w:rsid w:val="000310DE"/>
    <w:rsid w:val="0004350D"/>
    <w:rsid w:val="000435B3"/>
    <w:rsid w:val="000549C5"/>
    <w:rsid w:val="00056683"/>
    <w:rsid w:val="00065FAA"/>
    <w:rsid w:val="00075035"/>
    <w:rsid w:val="0008715A"/>
    <w:rsid w:val="0009007F"/>
    <w:rsid w:val="00096AA0"/>
    <w:rsid w:val="000B2E15"/>
    <w:rsid w:val="000B3A09"/>
    <w:rsid w:val="000C2BCB"/>
    <w:rsid w:val="000C3B6A"/>
    <w:rsid w:val="000F45A1"/>
    <w:rsid w:val="000F704C"/>
    <w:rsid w:val="00103BD2"/>
    <w:rsid w:val="001207F7"/>
    <w:rsid w:val="001329B3"/>
    <w:rsid w:val="001339DE"/>
    <w:rsid w:val="00146858"/>
    <w:rsid w:val="00155689"/>
    <w:rsid w:val="00156D91"/>
    <w:rsid w:val="00173AD9"/>
    <w:rsid w:val="0018019C"/>
    <w:rsid w:val="00190126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11E44"/>
    <w:rsid w:val="00220A9D"/>
    <w:rsid w:val="00230AB5"/>
    <w:rsid w:val="002518F1"/>
    <w:rsid w:val="002569BC"/>
    <w:rsid w:val="002652E9"/>
    <w:rsid w:val="00266B69"/>
    <w:rsid w:val="00287B36"/>
    <w:rsid w:val="0029081D"/>
    <w:rsid w:val="00295C9A"/>
    <w:rsid w:val="00296C53"/>
    <w:rsid w:val="002A041D"/>
    <w:rsid w:val="002A3A5D"/>
    <w:rsid w:val="002B1DF9"/>
    <w:rsid w:val="002B6803"/>
    <w:rsid w:val="002C0D3D"/>
    <w:rsid w:val="002C4420"/>
    <w:rsid w:val="002D7C6C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4981"/>
    <w:rsid w:val="0037570D"/>
    <w:rsid w:val="00392FF3"/>
    <w:rsid w:val="00395CC5"/>
    <w:rsid w:val="003A002F"/>
    <w:rsid w:val="003A5E4E"/>
    <w:rsid w:val="003A7D55"/>
    <w:rsid w:val="003B00AD"/>
    <w:rsid w:val="003B74D5"/>
    <w:rsid w:val="003C1386"/>
    <w:rsid w:val="003D13D4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B015B"/>
    <w:rsid w:val="004C2291"/>
    <w:rsid w:val="004D045D"/>
    <w:rsid w:val="004D16DA"/>
    <w:rsid w:val="004D4A97"/>
    <w:rsid w:val="004E518E"/>
    <w:rsid w:val="004F447B"/>
    <w:rsid w:val="004F6FFA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C35AA"/>
    <w:rsid w:val="005C36E8"/>
    <w:rsid w:val="005D170A"/>
    <w:rsid w:val="005D5624"/>
    <w:rsid w:val="005D6098"/>
    <w:rsid w:val="005F1F4D"/>
    <w:rsid w:val="005F2791"/>
    <w:rsid w:val="00601B0A"/>
    <w:rsid w:val="00612A8E"/>
    <w:rsid w:val="00616E71"/>
    <w:rsid w:val="0062373C"/>
    <w:rsid w:val="00627CE1"/>
    <w:rsid w:val="0063409C"/>
    <w:rsid w:val="00645FBD"/>
    <w:rsid w:val="00650A7F"/>
    <w:rsid w:val="00677302"/>
    <w:rsid w:val="00687399"/>
    <w:rsid w:val="00690787"/>
    <w:rsid w:val="00696A4E"/>
    <w:rsid w:val="006B3659"/>
    <w:rsid w:val="006D19D2"/>
    <w:rsid w:val="006D4F61"/>
    <w:rsid w:val="006E09D7"/>
    <w:rsid w:val="006E623B"/>
    <w:rsid w:val="006E7A95"/>
    <w:rsid w:val="006F0483"/>
    <w:rsid w:val="006F12D8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612CB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14DDB"/>
    <w:rsid w:val="00831AFC"/>
    <w:rsid w:val="0083468D"/>
    <w:rsid w:val="008361A0"/>
    <w:rsid w:val="00853954"/>
    <w:rsid w:val="0085486A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22B88"/>
    <w:rsid w:val="00925271"/>
    <w:rsid w:val="00925BE8"/>
    <w:rsid w:val="00926A73"/>
    <w:rsid w:val="009279A4"/>
    <w:rsid w:val="00933733"/>
    <w:rsid w:val="00943D25"/>
    <w:rsid w:val="0095367D"/>
    <w:rsid w:val="0095515C"/>
    <w:rsid w:val="009623CB"/>
    <w:rsid w:val="00963854"/>
    <w:rsid w:val="00964685"/>
    <w:rsid w:val="00967469"/>
    <w:rsid w:val="00972AB9"/>
    <w:rsid w:val="009A1A57"/>
    <w:rsid w:val="009A3246"/>
    <w:rsid w:val="009A7227"/>
    <w:rsid w:val="009C0C09"/>
    <w:rsid w:val="009C763F"/>
    <w:rsid w:val="009D0204"/>
    <w:rsid w:val="009E0077"/>
    <w:rsid w:val="009E504F"/>
    <w:rsid w:val="009E513A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60D1F"/>
    <w:rsid w:val="00A6226B"/>
    <w:rsid w:val="00A74892"/>
    <w:rsid w:val="00A74BF6"/>
    <w:rsid w:val="00A84517"/>
    <w:rsid w:val="00A94282"/>
    <w:rsid w:val="00AA3FDA"/>
    <w:rsid w:val="00AA6F6C"/>
    <w:rsid w:val="00AB0D79"/>
    <w:rsid w:val="00AB5D67"/>
    <w:rsid w:val="00AD09BD"/>
    <w:rsid w:val="00AD54D2"/>
    <w:rsid w:val="00AE0177"/>
    <w:rsid w:val="00AE0F9B"/>
    <w:rsid w:val="00AF76CF"/>
    <w:rsid w:val="00B11090"/>
    <w:rsid w:val="00B151D6"/>
    <w:rsid w:val="00B21519"/>
    <w:rsid w:val="00B234EB"/>
    <w:rsid w:val="00B54720"/>
    <w:rsid w:val="00B565CA"/>
    <w:rsid w:val="00B57513"/>
    <w:rsid w:val="00B6627A"/>
    <w:rsid w:val="00B66C13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5C00"/>
    <w:rsid w:val="00CB6F04"/>
    <w:rsid w:val="00CC06B6"/>
    <w:rsid w:val="00CC5D7A"/>
    <w:rsid w:val="00CD0EC0"/>
    <w:rsid w:val="00CE3033"/>
    <w:rsid w:val="00CE650C"/>
    <w:rsid w:val="00D12D81"/>
    <w:rsid w:val="00D158CF"/>
    <w:rsid w:val="00D237A6"/>
    <w:rsid w:val="00D407B5"/>
    <w:rsid w:val="00D610DD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C0155"/>
    <w:rsid w:val="00DC1315"/>
    <w:rsid w:val="00DD2D5D"/>
    <w:rsid w:val="00DD7BB1"/>
    <w:rsid w:val="00DE4BEA"/>
    <w:rsid w:val="00DE744E"/>
    <w:rsid w:val="00E02875"/>
    <w:rsid w:val="00E049CC"/>
    <w:rsid w:val="00E11211"/>
    <w:rsid w:val="00E318C4"/>
    <w:rsid w:val="00E31E1D"/>
    <w:rsid w:val="00E60EE7"/>
    <w:rsid w:val="00E74ED7"/>
    <w:rsid w:val="00E767F8"/>
    <w:rsid w:val="00E86C10"/>
    <w:rsid w:val="00E94511"/>
    <w:rsid w:val="00EA130D"/>
    <w:rsid w:val="00EA37F6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720F0"/>
    <w:rsid w:val="00F7597C"/>
    <w:rsid w:val="00F87931"/>
    <w:rsid w:val="00F94190"/>
    <w:rsid w:val="00FC170A"/>
    <w:rsid w:val="00FD2A92"/>
    <w:rsid w:val="00FD5353"/>
    <w:rsid w:val="00FE3521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58F35EF7.dotm</Template>
  <TotalTime>0</TotalTime>
  <Pages>3</Pages>
  <Words>457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3021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2018-09-18T07:20:00Z</cp:lastPrinted>
  <dcterms:created xsi:type="dcterms:W3CDTF">2018-09-18T06:52:00Z</dcterms:created>
  <dcterms:modified xsi:type="dcterms:W3CDTF">2018-11-21T09:48:00Z</dcterms:modified>
</cp:coreProperties>
</file>